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A2" w:rsidRPr="00F779A2" w:rsidRDefault="00F779A2" w:rsidP="00F7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Wydział Badań Artystycznych i Studiów Kuratorskich</w:t>
      </w:r>
    </w:p>
    <w:p w:rsidR="00F779A2" w:rsidRPr="00F779A2" w:rsidRDefault="00F779A2" w:rsidP="00F7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Terminy poprawkowych zaliczeń i egzaminów</w:t>
      </w:r>
    </w:p>
    <w:p w:rsidR="00F779A2" w:rsidRPr="00F779A2" w:rsidRDefault="00F779A2" w:rsidP="00F7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semestr zimowy   2023/2024</w:t>
      </w:r>
    </w:p>
    <w:p w:rsidR="00F779A2" w:rsidRPr="00F779A2" w:rsidRDefault="00F779A2" w:rsidP="00F7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pl-PL"/>
        </w:rPr>
        <w:t>Sesja poprawkowa 12.02-18.02.2024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779A2" w:rsidRPr="00F779A2" w:rsidTr="00F779A2">
        <w:tc>
          <w:tcPr>
            <w:tcW w:w="0" w:type="auto"/>
            <w:vAlign w:val="center"/>
            <w:hideMark/>
          </w:tcPr>
          <w:p w:rsidR="00F779A2" w:rsidRPr="00F779A2" w:rsidRDefault="00F779A2" w:rsidP="00F7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79A2" w:rsidRPr="00F779A2" w:rsidRDefault="00F779A2" w:rsidP="00F779A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dr Jakub Banasiak</w:t>
      </w:r>
    </w:p>
    <w:p w:rsidR="00F779A2" w:rsidRPr="00F779A2" w:rsidRDefault="00F779A2" w:rsidP="00F779A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Historia sztuki w Polsce 1890–2010</w:t>
      </w: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3 rok I stopnia,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14 lutego, środa, 14:30-16.00 sala 1.11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pisemny</w:t>
      </w:r>
    </w:p>
    <w:p w:rsidR="00F779A2" w:rsidRPr="00F779A2" w:rsidRDefault="00F779A2" w:rsidP="00F779A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dr Filip Burno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u w:val="single"/>
          <w:lang w:eastAsia="pl-PL"/>
        </w:rPr>
        <w:t>Wstęp do historii i teorii architektury…</w:t>
      </w:r>
      <w:r w:rsidRPr="00F779A2">
        <w:rPr>
          <w:rFonts w:ascii="Arial" w:eastAsia="Times New Roman" w:hAnsi="Arial" w:cs="Arial"/>
          <w:color w:val="000000"/>
          <w:lang w:eastAsia="pl-PL"/>
        </w:rPr>
        <w:t xml:space="preserve"> 1 rok I stopnia WBASK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 xml:space="preserve">Zaliczenie na ocenę na podstawie pracy pisemnej, termin nadsyłania prac na adres </w:t>
      </w:r>
      <w:hyperlink r:id="rId4" w:history="1">
        <w:r w:rsidRPr="00F779A2">
          <w:rPr>
            <w:rFonts w:ascii="Arial" w:eastAsia="Times New Roman" w:hAnsi="Arial" w:cs="Arial"/>
            <w:color w:val="1155CC"/>
            <w:u w:val="single"/>
            <w:lang w:eastAsia="pl-PL"/>
          </w:rPr>
          <w:t>filip.burno@asp.waw.pl</w:t>
        </w:r>
      </w:hyperlink>
      <w:r w:rsidRPr="00F779A2">
        <w:rPr>
          <w:rFonts w:ascii="Arial" w:eastAsia="Times New Roman" w:hAnsi="Arial" w:cs="Arial"/>
          <w:color w:val="000000"/>
          <w:lang w:eastAsia="pl-PL"/>
        </w:rPr>
        <w:t>: do 13 lutego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u w:val="single"/>
          <w:lang w:eastAsia="pl-PL"/>
        </w:rPr>
        <w:t>Architektura i urbanistyka…</w:t>
      </w:r>
      <w:r w:rsidRPr="00F779A2">
        <w:rPr>
          <w:rFonts w:ascii="Arial" w:eastAsia="Times New Roman" w:hAnsi="Arial" w:cs="Arial"/>
          <w:color w:val="000000"/>
          <w:lang w:eastAsia="pl-PL"/>
        </w:rPr>
        <w:t>, 1 rok II stopnia WBASK, 3 r Wzornictwa, praca pisemna,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 xml:space="preserve">termin nadsyłania prac na adres </w:t>
      </w:r>
      <w:hyperlink r:id="rId5" w:history="1">
        <w:r w:rsidRPr="00F779A2">
          <w:rPr>
            <w:rFonts w:ascii="Arial" w:eastAsia="Times New Roman" w:hAnsi="Arial" w:cs="Arial"/>
            <w:color w:val="1155CC"/>
            <w:u w:val="single"/>
            <w:lang w:eastAsia="pl-PL"/>
          </w:rPr>
          <w:t>filip.burno@asp.waw.pl</w:t>
        </w:r>
      </w:hyperlink>
      <w:r w:rsidRPr="00F779A2">
        <w:rPr>
          <w:rFonts w:ascii="Arial" w:eastAsia="Times New Roman" w:hAnsi="Arial" w:cs="Arial"/>
          <w:color w:val="000000"/>
          <w:lang w:eastAsia="pl-PL"/>
        </w:rPr>
        <w:t xml:space="preserve"> do 14 lutego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u w:val="single"/>
          <w:lang w:eastAsia="pl-PL"/>
        </w:rPr>
        <w:t>Laboratorium badań nad modernistyczną architekturą Warszawy…</w:t>
      </w:r>
      <w:r w:rsidRPr="00F779A2">
        <w:rPr>
          <w:rFonts w:ascii="Arial" w:eastAsia="Times New Roman" w:hAnsi="Arial" w:cs="Arial"/>
          <w:color w:val="000000"/>
          <w:lang w:eastAsia="pl-PL"/>
        </w:rPr>
        <w:t xml:space="preserve">, WBASK, konspekt projektu, termin przesłania na adres </w:t>
      </w:r>
      <w:hyperlink r:id="rId6" w:history="1">
        <w:r w:rsidRPr="00F779A2">
          <w:rPr>
            <w:rFonts w:ascii="Arial" w:eastAsia="Times New Roman" w:hAnsi="Arial" w:cs="Arial"/>
            <w:color w:val="1155CC"/>
            <w:u w:val="single"/>
            <w:lang w:eastAsia="pl-PL"/>
          </w:rPr>
          <w:t>filip.burno@asp.waw.pl</w:t>
        </w:r>
      </w:hyperlink>
      <w:r w:rsidRPr="00F779A2">
        <w:rPr>
          <w:rFonts w:ascii="Arial" w:eastAsia="Times New Roman" w:hAnsi="Arial" w:cs="Arial"/>
          <w:color w:val="000000"/>
          <w:lang w:eastAsia="pl-PL"/>
        </w:rPr>
        <w:t xml:space="preserve"> : do 12 lutego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dr Jakub Dąbrowski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Historia sztuki po 1945 - III rok I stopnia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13 lutego, godz. 13.15, pokój 1.06 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Sztuka po 1989 roku - termin oddania esejów zaliczeniowych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14 lutego, do końca dnia </w:t>
      </w:r>
    </w:p>
    <w:p w:rsidR="00F779A2" w:rsidRPr="00F779A2" w:rsidRDefault="00F779A2" w:rsidP="00F779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dr Paweł Ignaczak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Historia sztuki 3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 lutego 2024, godz. 12.00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sala 1.13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Historia sztuki nowożytnej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zaliczenie na ostatnich zajęciach,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Historia sztuki XIX w.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 r. I st. WBASK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23 lutego, godz. 10.00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sala 1.16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700" w:rsidRDefault="00115700" w:rsidP="00F779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dr Katarzyna Kasia</w:t>
      </w:r>
    </w:p>
    <w:p w:rsidR="00115700" w:rsidRPr="00115700" w:rsidRDefault="00115700" w:rsidP="00F779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14.02. o 16:15  p. </w:t>
      </w:r>
      <w:r w:rsidRPr="001157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1.07</w:t>
      </w:r>
    </w:p>
    <w:p w:rsidR="00115700" w:rsidRDefault="00115700" w:rsidP="00F779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dr Olaf Kwapis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 lutego 2024, sala 1.16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Historia sztuki nowożytnej, I rok I stopnia WBASK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Egzamin ustny,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 lutego 2024, godz.13:00, sala 1.16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Historia sztuki nowożytnej, I rok I stopnia Wzornictwo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Egzamin ustny,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 lutego 2024, godz.13:00,  sala 1.16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Historia sztuki nowożytnej, I rok I stopnia Wzornictwo/Moda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Egzamin ustny,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 lutego 2024, godz.13:00, sala 1.16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Terminologia,  I rok I stopnia WBASK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Zaliczenie pisemne (test),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Konwersatorium Od Baroku do </w:t>
      </w:r>
      <w:proofErr w:type="spellStart"/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queer</w:t>
      </w:r>
      <w:proofErr w:type="spellEnd"/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baroku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Zaliczenie przedmiotu na ostatnich zajęciach -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Zwierciadło Historii. Wybrane aspekty artystyczne Średniowiecza 2.0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Zaliczenie przedmiotu na ostatnich zajęciach - </w:t>
      </w:r>
    </w:p>
    <w:p w:rsidR="008F1A6E" w:rsidRDefault="008F1A6E" w:rsidP="008F1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A6E" w:rsidRPr="008F1A6E" w:rsidRDefault="008F1A6E" w:rsidP="008F1A6E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1A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Miasto kurator</w:t>
      </w:r>
    </w:p>
    <w:p w:rsidR="008F1A6E" w:rsidRDefault="008F1A6E" w:rsidP="008F1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</w:t>
      </w:r>
      <w:r w:rsidRPr="008F1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 lut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</w:t>
      </w:r>
      <w:r w:rsidRPr="008F1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go godz. 14.00 sala 1.16</w:t>
      </w:r>
    </w:p>
    <w:p w:rsidR="008F1A6E" w:rsidRPr="008F1A6E" w:rsidRDefault="008F1A6E" w:rsidP="008F1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dr Jakub Maria Mazurkiewicz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WARSZTATY TYPOGRAFICZNE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Kontakt mailowy (jakub.mazurkiewicz@asp.waw.pl) w dniu 12.02 w celu indywidualnego ustalenia materiału do poprawienia. Przesłanie drogą mailową poprawionych elementów do 18.02.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AKADEMIA SZTUK PIĘKNYCH W WARSZAWIE 2019–2023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Kontakt mailowy (jakub.mazurkiewicz@asp.waw.pl) w dniu 12.02 w celu indywidualnego ustalenia materiału do poprawienia. Przesłanie drogą mailową poprawionych elementów do 18.02.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SEMINARIUM DYPLOMOWE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Kontakt mailowy (jakub.mazurkiewicz@asp.waw.pl) w dniu 12.02 w celu indywidualnego ustalenia materiału do poprawienia. Przesłanie drogą mailową poprawionych elementów do 18.02.</w:t>
      </w:r>
    </w:p>
    <w:p w:rsidR="00F779A2" w:rsidRPr="00F779A2" w:rsidRDefault="00F779A2" w:rsidP="00F779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lang w:eastAsia="pl-PL"/>
        </w:rPr>
        <w:t>dr Ewa Muszyńska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Seminarium dyplomowe do 15 lutego 2024 r.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Luiza Nader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seminarium dyplomowe do 14 lutego 2024 r.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dr Piotr </w:t>
      </w:r>
      <w:proofErr w:type="spellStart"/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Płucieniczak</w:t>
      </w:r>
      <w:proofErr w:type="spellEnd"/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WRAŻLIWOŚĆ SPOŁECZNA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uzupełnienie notatek do 14.02.2024</w:t>
      </w:r>
    </w:p>
    <w:p w:rsidR="00F779A2" w:rsidRPr="00F779A2" w:rsidRDefault="00F779A2" w:rsidP="00F779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dr Piotr Słodkowski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Historia sztuki w Polsce, 1890–1945, II rok I stopnia,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Forma zaliczenia: egzamin pisemny,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Termin: 12 lutego 2024, godz. 10.00–12.00, sala 1.14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Warsztat wiedzy historii sztuki współczesnej, I rok I stopnia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 xml:space="preserve">Forma zaliczenia: praca pisemna wysłana mailowo do 12.02.24 na adres </w:t>
      </w:r>
      <w:hyperlink r:id="rId7" w:history="1">
        <w:r w:rsidRPr="00F779A2">
          <w:rPr>
            <w:rFonts w:ascii="Arial" w:eastAsia="Times New Roman" w:hAnsi="Arial" w:cs="Arial"/>
            <w:color w:val="1155CC"/>
            <w:u w:val="single"/>
            <w:lang w:eastAsia="pl-PL"/>
          </w:rPr>
          <w:t>piotr.slodkowski@asp.waw.pl</w:t>
        </w:r>
      </w:hyperlink>
    </w:p>
    <w:p w:rsidR="00F779A2" w:rsidRPr="00F779A2" w:rsidRDefault="00F779A2" w:rsidP="00F779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dr Jakub Szreder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lang w:eastAsia="pl-PL"/>
        </w:rPr>
        <w:t xml:space="preserve">Socjologia Sztuki, </w:t>
      </w:r>
      <w:r w:rsidRPr="00F779A2">
        <w:rPr>
          <w:rFonts w:ascii="Arial" w:eastAsia="Times New Roman" w:hAnsi="Arial" w:cs="Arial"/>
          <w:color w:val="000000"/>
          <w:lang w:eastAsia="pl-PL"/>
        </w:rPr>
        <w:t>I rok, II stopień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 xml:space="preserve">Wysłanie esejów - tekstowych lub wizualnych - na dedykowany folder </w:t>
      </w:r>
      <w:proofErr w:type="spellStart"/>
      <w:r w:rsidRPr="00F779A2">
        <w:rPr>
          <w:rFonts w:ascii="Arial" w:eastAsia="Times New Roman" w:hAnsi="Arial" w:cs="Arial"/>
          <w:color w:val="000000"/>
          <w:lang w:eastAsia="pl-PL"/>
        </w:rPr>
        <w:t>gdrive</w:t>
      </w:r>
      <w:proofErr w:type="spellEnd"/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Termin: 15.02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lang w:eastAsia="pl-PL"/>
        </w:rPr>
        <w:t>Sztuka poza sztuką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 xml:space="preserve">Wysłanie esejów - tekstowych lub wizualnych - na dedykowany folder </w:t>
      </w:r>
      <w:proofErr w:type="spellStart"/>
      <w:r w:rsidRPr="00F779A2">
        <w:rPr>
          <w:rFonts w:ascii="Arial" w:eastAsia="Times New Roman" w:hAnsi="Arial" w:cs="Arial"/>
          <w:color w:val="000000"/>
          <w:lang w:eastAsia="pl-PL"/>
        </w:rPr>
        <w:t>gdrive</w:t>
      </w:r>
      <w:proofErr w:type="spellEnd"/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Termin: 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 xml:space="preserve">Laboratorium </w:t>
      </w:r>
      <w:proofErr w:type="spellStart"/>
      <w:r w:rsidRPr="00F779A2">
        <w:rPr>
          <w:rFonts w:ascii="Arial" w:eastAsia="Times New Roman" w:hAnsi="Arial" w:cs="Arial"/>
          <w:color w:val="000000"/>
          <w:lang w:eastAsia="pl-PL"/>
        </w:rPr>
        <w:t>dryfologiczne</w:t>
      </w:r>
      <w:proofErr w:type="spellEnd"/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 xml:space="preserve">Wysłanie raportów z ćwiczeń terenowych na dedykowany folder </w:t>
      </w:r>
      <w:proofErr w:type="spellStart"/>
      <w:r w:rsidRPr="00F779A2">
        <w:rPr>
          <w:rFonts w:ascii="Arial" w:eastAsia="Times New Roman" w:hAnsi="Arial" w:cs="Arial"/>
          <w:color w:val="000000"/>
          <w:lang w:eastAsia="pl-PL"/>
        </w:rPr>
        <w:t>gdrive</w:t>
      </w:r>
      <w:proofErr w:type="spellEnd"/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F779A2">
        <w:rPr>
          <w:rFonts w:ascii="Arial" w:eastAsia="Times New Roman" w:hAnsi="Arial" w:cs="Arial"/>
          <w:color w:val="000000"/>
          <w:lang w:val="en-GB" w:eastAsia="pl-PL"/>
        </w:rPr>
        <w:t>Termin</w:t>
      </w:r>
      <w:proofErr w:type="spellEnd"/>
      <w:r w:rsidRPr="00F779A2">
        <w:rPr>
          <w:rFonts w:ascii="Arial" w:eastAsia="Times New Roman" w:hAnsi="Arial" w:cs="Arial"/>
          <w:color w:val="000000"/>
          <w:lang w:val="en-GB" w:eastAsia="pl-PL"/>
        </w:rPr>
        <w:t>: 15.02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F779A2" w:rsidRPr="00F779A2" w:rsidRDefault="00F779A2" w:rsidP="00F779A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l-PL"/>
        </w:rPr>
        <w:t xml:space="preserve">prof. ASP </w:t>
      </w:r>
      <w:proofErr w:type="spellStart"/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l-PL"/>
        </w:rPr>
        <w:t>dr</w:t>
      </w:r>
      <w:proofErr w:type="spellEnd"/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l-PL"/>
        </w:rPr>
        <w:t xml:space="preserve"> hab. </w:t>
      </w: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Jan Sowa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Humanistyka XXI wieku</w:t>
      </w:r>
      <w:r w:rsidRPr="00F779A2">
        <w:rPr>
          <w:rFonts w:ascii="Arial" w:eastAsia="Times New Roman" w:hAnsi="Arial" w:cs="Arial"/>
          <w:color w:val="000000"/>
          <w:lang w:eastAsia="pl-PL"/>
        </w:rPr>
        <w:t>, II rok, II stopień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Indywidualny lub zespołowy projekt artystyczno-badawczy lub esej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Termin: 15.02.2024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Psychoanaliza w badaniach kultury i sztuki</w:t>
      </w:r>
      <w:r w:rsidRPr="00F779A2">
        <w:rPr>
          <w:rFonts w:ascii="Arial" w:eastAsia="Times New Roman" w:hAnsi="Arial" w:cs="Arial"/>
          <w:color w:val="000000"/>
          <w:lang w:eastAsia="pl-PL"/>
        </w:rPr>
        <w:t>, konwersatorium do wyboru dla całej ASP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Indywidualny lub zespołowy projekt artystyczno-badawczy lub esej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Termin: 15.02.2024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Krytyka - emancypacja - postęp. Wprowadzenie do teorii krytycznej, </w:t>
      </w:r>
      <w:r w:rsidRPr="00F779A2">
        <w:rPr>
          <w:rFonts w:ascii="Arial" w:eastAsia="Times New Roman" w:hAnsi="Arial" w:cs="Arial"/>
          <w:color w:val="000000"/>
          <w:lang w:eastAsia="pl-PL"/>
        </w:rPr>
        <w:t>wykład do wyboru dla całej ASP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Indywidualny lub zespołowy projekt artystyczno-badawczy lub esej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lang w:eastAsia="pl-PL"/>
        </w:rPr>
        <w:t>Termin: 15.02.2024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mgr Ryszard Zimek</w:t>
      </w:r>
    </w:p>
    <w:p w:rsidR="00F779A2" w:rsidRPr="00F779A2" w:rsidRDefault="00F779A2" w:rsidP="00F7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Przesłanie prac zaliczeniowych do 18.02 (godz. 23.59)</w:t>
      </w:r>
    </w:p>
    <w:p w:rsidR="00CF67B3" w:rsidRDefault="00CF67B3"/>
    <w:sectPr w:rsidR="00CF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A2"/>
    <w:rsid w:val="00115700"/>
    <w:rsid w:val="008F1A6E"/>
    <w:rsid w:val="00B814B1"/>
    <w:rsid w:val="00CF67B3"/>
    <w:rsid w:val="00DA2B11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C695"/>
  <w15:chartTrackingRefBased/>
  <w15:docId w15:val="{4C631211-7421-4BF1-A15E-89BCC2D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7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79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7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otr.slodkowski@asp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p.burno@asp.waw.pl" TargetMode="External"/><Relationship Id="rId5" Type="http://schemas.openxmlformats.org/officeDocument/2006/relationships/hyperlink" Target="mailto:filip.burno@asp.waw.pl" TargetMode="External"/><Relationship Id="rId4" Type="http://schemas.openxmlformats.org/officeDocument/2006/relationships/hyperlink" Target="mailto:filip.burno@asp.wa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2024-02-05T07:52:00Z</dcterms:created>
  <dcterms:modified xsi:type="dcterms:W3CDTF">2024-02-08T08:54:00Z</dcterms:modified>
</cp:coreProperties>
</file>